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40AC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  <w:bookmarkStart w:id="0" w:name="_Toc493425292"/>
      <w:r w:rsidRPr="008C0865">
        <w:rPr>
          <w:rFonts w:eastAsia="Times New Roman" w:cs="Arial"/>
          <w:b/>
          <w:bCs/>
          <w:kern w:val="32"/>
          <w:sz w:val="36"/>
          <w:szCs w:val="36"/>
          <w:lang w:val="en-US"/>
        </w:rPr>
        <w:t>Edward Jenner School</w:t>
      </w:r>
      <w:bookmarkEnd w:id="0"/>
    </w:p>
    <w:p w14:paraId="051F05A4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</w:p>
    <w:p w14:paraId="1228217F" w14:textId="77777777" w:rsidR="008C0865" w:rsidRPr="008C0865" w:rsidRDefault="00D8632B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</w:pPr>
      <w:r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>Lost Child Policy</w:t>
      </w:r>
    </w:p>
    <w:p w14:paraId="2899D277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302BE417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50"/>
        <w:gridCol w:w="1977"/>
        <w:gridCol w:w="4378"/>
      </w:tblGrid>
      <w:tr w:rsidR="009E106E" w:rsidRPr="009E106E" w14:paraId="40C55513" w14:textId="77777777" w:rsidTr="009E106E">
        <w:trPr>
          <w:trHeight w:val="430"/>
        </w:trPr>
        <w:tc>
          <w:tcPr>
            <w:tcW w:w="1550" w:type="dxa"/>
          </w:tcPr>
          <w:p w14:paraId="1EDA1D6D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30A7949F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</w:t>
            </w:r>
          </w:p>
        </w:tc>
        <w:tc>
          <w:tcPr>
            <w:tcW w:w="4378" w:type="dxa"/>
          </w:tcPr>
          <w:p w14:paraId="27FD702E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Signed</w:t>
            </w:r>
          </w:p>
        </w:tc>
      </w:tr>
      <w:tr w:rsidR="009E106E" w:rsidRPr="009E106E" w14:paraId="089E673F" w14:textId="77777777" w:rsidTr="009E106E">
        <w:trPr>
          <w:trHeight w:val="875"/>
        </w:trPr>
        <w:tc>
          <w:tcPr>
            <w:tcW w:w="1550" w:type="dxa"/>
          </w:tcPr>
          <w:p w14:paraId="6D5D94DD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reviewed</w:t>
            </w:r>
          </w:p>
        </w:tc>
        <w:tc>
          <w:tcPr>
            <w:tcW w:w="1977" w:type="dxa"/>
          </w:tcPr>
          <w:p w14:paraId="3143077D" w14:textId="6BC67F6B" w:rsidR="009E106E" w:rsidRPr="009E106E" w:rsidRDefault="00A07A18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October 2024</w:t>
            </w:r>
          </w:p>
        </w:tc>
        <w:tc>
          <w:tcPr>
            <w:tcW w:w="4378" w:type="dxa"/>
          </w:tcPr>
          <w:p w14:paraId="73832138" w14:textId="765D5A6F" w:rsidR="009E106E" w:rsidRPr="009E106E" w:rsidRDefault="00A07A18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R Dalton</w:t>
            </w:r>
          </w:p>
        </w:tc>
      </w:tr>
      <w:tr w:rsidR="009E106E" w:rsidRPr="009E106E" w14:paraId="05C3C7E0" w14:textId="77777777" w:rsidTr="009E106E">
        <w:trPr>
          <w:trHeight w:val="860"/>
        </w:trPr>
        <w:tc>
          <w:tcPr>
            <w:tcW w:w="1550" w:type="dxa"/>
          </w:tcPr>
          <w:p w14:paraId="3FEB7FC7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Ratified by</w:t>
            </w:r>
          </w:p>
        </w:tc>
        <w:tc>
          <w:tcPr>
            <w:tcW w:w="1977" w:type="dxa"/>
          </w:tcPr>
          <w:p w14:paraId="1CCCBCA3" w14:textId="4029AD37" w:rsidR="009E106E" w:rsidRPr="009E106E" w:rsidRDefault="00A07A18" w:rsidP="00036C37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October 2024</w:t>
            </w:r>
          </w:p>
        </w:tc>
        <w:tc>
          <w:tcPr>
            <w:tcW w:w="4378" w:type="dxa"/>
          </w:tcPr>
          <w:p w14:paraId="35EB57F1" w14:textId="77777777" w:rsidR="00036C37" w:rsidRPr="009E106E" w:rsidRDefault="00036C37" w:rsidP="00036C37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A Brookes</w:t>
            </w:r>
          </w:p>
          <w:p w14:paraId="756D863D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</w:tr>
      <w:tr w:rsidR="009E106E" w:rsidRPr="009E106E" w14:paraId="4E8A8CEB" w14:textId="77777777" w:rsidTr="009E106E">
        <w:trPr>
          <w:trHeight w:val="2197"/>
        </w:trPr>
        <w:tc>
          <w:tcPr>
            <w:tcW w:w="1550" w:type="dxa"/>
          </w:tcPr>
          <w:p w14:paraId="42D79DA3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of next review</w:t>
            </w:r>
          </w:p>
        </w:tc>
        <w:tc>
          <w:tcPr>
            <w:tcW w:w="6355" w:type="dxa"/>
            <w:gridSpan w:val="2"/>
          </w:tcPr>
          <w:p w14:paraId="64C75812" w14:textId="7BFB815C" w:rsidR="009E106E" w:rsidRPr="009E106E" w:rsidRDefault="00A07A18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Octo</w:t>
            </w:r>
            <w:r w:rsidR="00340C5F">
              <w:rPr>
                <w:rFonts w:cs="Times-Roman"/>
                <w:b/>
                <w:sz w:val="24"/>
                <w:szCs w:val="24"/>
              </w:rPr>
              <w:t>ber 202</w:t>
            </w:r>
            <w:r>
              <w:rPr>
                <w:rFonts w:cs="Times-Roman"/>
                <w:b/>
                <w:sz w:val="24"/>
                <w:szCs w:val="24"/>
              </w:rPr>
              <w:t>5</w:t>
            </w:r>
            <w:r w:rsidR="00EF7EA7">
              <w:rPr>
                <w:rFonts w:cs="Times-Roman"/>
                <w:b/>
                <w:sz w:val="24"/>
                <w:szCs w:val="24"/>
              </w:rPr>
              <w:t xml:space="preserve"> or following an incident</w:t>
            </w:r>
          </w:p>
        </w:tc>
      </w:tr>
    </w:tbl>
    <w:p w14:paraId="344D002B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090C4193" w14:textId="77777777" w:rsidR="009E106E" w:rsidRDefault="009E106E">
      <w:pPr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br w:type="page"/>
      </w:r>
    </w:p>
    <w:p w14:paraId="363C509C" w14:textId="77777777" w:rsid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lastRenderedPageBreak/>
        <w:t>Edward Jenner</w:t>
      </w:r>
      <w:r w:rsidRPr="00D8632B">
        <w:rPr>
          <w:rFonts w:cs="Times-Roman"/>
          <w:sz w:val="24"/>
          <w:szCs w:val="24"/>
        </w:rPr>
        <w:t xml:space="preserve"> School takes the safety of children very seriously and will take every precaution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necessary to ensure that the children in their care do not leave a session unaccompanied. The chances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of finding a missing child safe are greatest if the child’s absence is soon discovered. In the unlikely event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that a child is noted to be missing from school premises, the school puts into practice agreed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procedures. These ensure the most effective resolution of this potentially distressing situation. Many of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our school routines and procedures are in place to contribute to the prevention of a child going missing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and to ensuring the safety and security of all children at all times.</w:t>
      </w:r>
    </w:p>
    <w:p w14:paraId="42ED50F4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5478A24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If, in the event of a member of staff not being able to account for a child’s whereabouts, the following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action will be taken:</w:t>
      </w:r>
    </w:p>
    <w:p w14:paraId="448B5754" w14:textId="77777777" w:rsid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PROCEDURE FOR IF A CHILD LEAVES THE SETTING UNACCOMPANIED:</w:t>
      </w:r>
    </w:p>
    <w:p w14:paraId="30A1F999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0F13261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D8632B">
        <w:rPr>
          <w:rFonts w:cs="Times-Roman"/>
          <w:b/>
          <w:sz w:val="24"/>
          <w:szCs w:val="24"/>
        </w:rPr>
        <w:t>Stage One - Search systematically</w:t>
      </w:r>
    </w:p>
    <w:p w14:paraId="50269E3C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All available staff to immediately check toilets, shared areas, rooms and playground to ensure child is not hiding or locked in anywhere.</w:t>
      </w:r>
    </w:p>
    <w:p w14:paraId="74914C52" w14:textId="4AE22D5E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 xml:space="preserve">One member of staff to immediately inform </w:t>
      </w:r>
      <w:r w:rsidR="00547375">
        <w:rPr>
          <w:rFonts w:cs="Times-Roman"/>
          <w:sz w:val="24"/>
          <w:szCs w:val="24"/>
        </w:rPr>
        <w:t>Reception</w:t>
      </w:r>
      <w:r w:rsidRPr="00991E3B">
        <w:rPr>
          <w:rFonts w:cs="Times-Roman"/>
          <w:sz w:val="24"/>
          <w:szCs w:val="24"/>
        </w:rPr>
        <w:t xml:space="preserve"> and Headteacher and check whether the child has been signed out for an external appointment or has an internal appointment with a visiting professional (School Nurse/Speech Therapist etc) and then collect register.</w:t>
      </w:r>
    </w:p>
    <w:p w14:paraId="0529CE8B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One member of staff to gather class and call the register to confirm that one named child is missing.</w:t>
      </w:r>
    </w:p>
    <w:p w14:paraId="2FE55B93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Staff will ensure that all other pupils are kept safe and closely supervised throughout incident.</w:t>
      </w:r>
    </w:p>
    <w:p w14:paraId="0CF6EF45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The external doors and gates will be checked to ensure there is not a breech which would endanger other children</w:t>
      </w:r>
    </w:p>
    <w:p w14:paraId="7845EDE0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D8632B">
        <w:rPr>
          <w:rFonts w:cs="Times-Roman"/>
          <w:b/>
          <w:sz w:val="24"/>
          <w:szCs w:val="24"/>
        </w:rPr>
        <w:t>Stage Two</w:t>
      </w:r>
    </w:p>
    <w:p w14:paraId="2DC392FA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After stage one is completed without resolution (no more than 15 minutes), school office staff/ TA will contact the police and parents/carers with parental responsibility. At this point school will support the police who will now lead the response to this incident. The Headteacher will liaise with emergency services and parents/carers.</w:t>
      </w:r>
    </w:p>
    <w:p w14:paraId="42EA4A2D" w14:textId="6C25EEBE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Staff will call registers in all classes to confirm presence of other pupils</w:t>
      </w:r>
      <w:r w:rsidR="006E04C6">
        <w:rPr>
          <w:rFonts w:cs="Times-Roman"/>
          <w:sz w:val="24"/>
          <w:szCs w:val="24"/>
        </w:rPr>
        <w:t>. Lockdown procedure will be considered</w:t>
      </w:r>
      <w:r w:rsidRPr="00991E3B">
        <w:rPr>
          <w:rFonts w:cs="Times-Roman"/>
          <w:sz w:val="24"/>
          <w:szCs w:val="24"/>
        </w:rPr>
        <w:t>.</w:t>
      </w:r>
    </w:p>
    <w:p w14:paraId="312C7385" w14:textId="77777777" w:rsidR="00D8632B" w:rsidRPr="00D8632B" w:rsidRDefault="00D8632B" w:rsidP="00991E3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158809F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D8632B">
        <w:rPr>
          <w:rFonts w:cs="Times-Roman"/>
          <w:b/>
          <w:sz w:val="24"/>
          <w:szCs w:val="24"/>
        </w:rPr>
        <w:t>Stage Three</w:t>
      </w:r>
    </w:p>
    <w:p w14:paraId="0B4B1C4C" w14:textId="162FCE0E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 xml:space="preserve">The Headteacher should communicate the incident to the </w:t>
      </w:r>
      <w:r w:rsidR="00991E3B">
        <w:rPr>
          <w:rFonts w:cs="Times-Roman"/>
          <w:sz w:val="24"/>
          <w:szCs w:val="24"/>
        </w:rPr>
        <w:t>Gloucestershire Local</w:t>
      </w:r>
      <w:r w:rsidRPr="00991E3B">
        <w:rPr>
          <w:rFonts w:cs="Times-Roman"/>
          <w:sz w:val="24"/>
          <w:szCs w:val="24"/>
        </w:rPr>
        <w:t xml:space="preserve"> Authority Office</w:t>
      </w:r>
    </w:p>
    <w:p w14:paraId="0ACA951C" w14:textId="77777777" w:rsidR="00905BDB" w:rsidRPr="00EF7EA7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rFonts w:cs="Times-Roman"/>
          <w:sz w:val="24"/>
          <w:szCs w:val="24"/>
        </w:rPr>
        <w:t>A written record of the incident and any action taken should be made as soon after the incident as practicable and placed in the pupil’s confidential record.</w:t>
      </w:r>
      <w:r w:rsidR="00905BDB" w:rsidRPr="00EF7EA7">
        <w:rPr>
          <w:rFonts w:cs="Times-Roman"/>
          <w:sz w:val="24"/>
          <w:szCs w:val="24"/>
        </w:rPr>
        <w:t xml:space="preserve">  The following information must be recorded: </w:t>
      </w:r>
      <w:r w:rsidR="00905BDB" w:rsidRPr="00EF7EA7">
        <w:t xml:space="preserve"> </w:t>
      </w:r>
    </w:p>
    <w:p w14:paraId="18E6B5FF" w14:textId="3FCF86FC" w:rsidR="00905BDB" w:rsidRPr="00EF7EA7" w:rsidRDefault="00905BDB" w:rsidP="00EF7E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sz w:val="24"/>
          <w:szCs w:val="24"/>
        </w:rPr>
        <w:t>The date and time of the report.</w:t>
      </w:r>
    </w:p>
    <w:p w14:paraId="7A4D23F5" w14:textId="42CE2F70" w:rsidR="00905BDB" w:rsidRPr="00EF7EA7" w:rsidRDefault="00905BDB" w:rsidP="00EF7E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sz w:val="24"/>
          <w:szCs w:val="24"/>
        </w:rPr>
        <w:t xml:space="preserve">What staff/children were in the group/outing and the name of the staff designated responsible for the missing child. </w:t>
      </w:r>
    </w:p>
    <w:p w14:paraId="740075A3" w14:textId="0894C01F" w:rsidR="00905BDB" w:rsidRPr="00EF7EA7" w:rsidRDefault="00905BDB" w:rsidP="00EF7E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sz w:val="24"/>
          <w:szCs w:val="24"/>
        </w:rPr>
        <w:t xml:space="preserve">When the child was last seen in the group/outing. </w:t>
      </w:r>
    </w:p>
    <w:p w14:paraId="340AFFBD" w14:textId="40F1E2E7" w:rsidR="00905BDB" w:rsidRPr="00EF7EA7" w:rsidRDefault="00905BDB" w:rsidP="00EF7E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sz w:val="24"/>
          <w:szCs w:val="24"/>
        </w:rPr>
        <w:t xml:space="preserve">What has taken place in the group or outing since the child went missing.  </w:t>
      </w:r>
    </w:p>
    <w:p w14:paraId="0C03EC90" w14:textId="5EE28E58" w:rsidR="00905BDB" w:rsidRPr="00EF7EA7" w:rsidRDefault="00905BDB" w:rsidP="00EF7EA7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sz w:val="24"/>
          <w:szCs w:val="24"/>
        </w:rPr>
        <w:t xml:space="preserve">The time it is estimated that the child went missing. </w:t>
      </w:r>
    </w:p>
    <w:p w14:paraId="3AE2800C" w14:textId="217A2260" w:rsidR="00D8632B" w:rsidRPr="00EF7EA7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rFonts w:cs="Times-Roman"/>
          <w:sz w:val="24"/>
          <w:szCs w:val="24"/>
        </w:rPr>
        <w:lastRenderedPageBreak/>
        <w:t xml:space="preserve">The Senior </w:t>
      </w:r>
      <w:r w:rsidR="003B05EC">
        <w:rPr>
          <w:rFonts w:cs="Times-Roman"/>
          <w:sz w:val="24"/>
          <w:szCs w:val="24"/>
        </w:rPr>
        <w:t>Leadership</w:t>
      </w:r>
      <w:r w:rsidRPr="00EF7EA7">
        <w:rPr>
          <w:rFonts w:cs="Times-Roman"/>
          <w:sz w:val="24"/>
          <w:szCs w:val="24"/>
        </w:rPr>
        <w:t xml:space="preserve"> Team</w:t>
      </w:r>
      <w:r w:rsidR="003B05EC">
        <w:rPr>
          <w:rFonts w:cs="Times-Roman"/>
          <w:sz w:val="24"/>
          <w:szCs w:val="24"/>
        </w:rPr>
        <w:t>(SLT)</w:t>
      </w:r>
      <w:r w:rsidRPr="00EF7EA7">
        <w:rPr>
          <w:rFonts w:cs="Times-Roman"/>
          <w:sz w:val="24"/>
          <w:szCs w:val="24"/>
        </w:rPr>
        <w:t xml:space="preserve"> should conduct an internal investigation to establish how the situation occurred, how effective was the response and whether action could be taken to ensure it does not happen again</w:t>
      </w:r>
      <w:r w:rsidR="00EF7EA7">
        <w:rPr>
          <w:rFonts w:cs="Times-Roman"/>
          <w:sz w:val="24"/>
          <w:szCs w:val="24"/>
        </w:rPr>
        <w:t>. The procedure will be reviewed.</w:t>
      </w:r>
    </w:p>
    <w:p w14:paraId="1E5710C5" w14:textId="77777777" w:rsid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D2B2931" w14:textId="77777777" w:rsid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8632B">
        <w:rPr>
          <w:rFonts w:cstheme="minorHAnsi"/>
          <w:b/>
          <w:sz w:val="24"/>
          <w:szCs w:val="24"/>
        </w:rPr>
        <w:t>If a child goes missing on a school outing/trip</w:t>
      </w:r>
      <w:r w:rsidR="00991E3B">
        <w:rPr>
          <w:rFonts w:cstheme="minorHAnsi"/>
          <w:sz w:val="24"/>
          <w:szCs w:val="24"/>
        </w:rPr>
        <w:t>,</w:t>
      </w:r>
    </w:p>
    <w:p w14:paraId="4BD7E530" w14:textId="77777777" w:rsidR="00991E3B" w:rsidRDefault="00991E3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children need to be called to their designated adult and a register check carried out</w:t>
      </w:r>
    </w:p>
    <w:p w14:paraId="3480389B" w14:textId="77777777" w:rsidR="00991E3B" w:rsidRDefault="00D8632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1E3B">
        <w:rPr>
          <w:rFonts w:cstheme="minorHAnsi"/>
          <w:sz w:val="24"/>
          <w:szCs w:val="24"/>
        </w:rPr>
        <w:t>the tea</w:t>
      </w:r>
      <w:r w:rsidR="00991E3B" w:rsidRPr="00991E3B">
        <w:rPr>
          <w:rFonts w:cstheme="minorHAnsi"/>
          <w:sz w:val="24"/>
          <w:szCs w:val="24"/>
        </w:rPr>
        <w:t xml:space="preserve">cher in charge must ensure that </w:t>
      </w:r>
      <w:r w:rsidRPr="00991E3B">
        <w:rPr>
          <w:rFonts w:cstheme="minorHAnsi"/>
          <w:sz w:val="24"/>
          <w:szCs w:val="24"/>
        </w:rPr>
        <w:t>the rema</w:t>
      </w:r>
      <w:r w:rsidR="00991E3B">
        <w:rPr>
          <w:rFonts w:cstheme="minorHAnsi"/>
          <w:sz w:val="24"/>
          <w:szCs w:val="24"/>
        </w:rPr>
        <w:t>ining children are cared for by suitable numbers of</w:t>
      </w:r>
      <w:r w:rsidRPr="00991E3B">
        <w:rPr>
          <w:rFonts w:cstheme="minorHAnsi"/>
          <w:sz w:val="24"/>
          <w:szCs w:val="24"/>
        </w:rPr>
        <w:t xml:space="preserve"> adults. </w:t>
      </w:r>
      <w:r w:rsidR="00991E3B">
        <w:rPr>
          <w:rFonts w:cstheme="minorHAnsi"/>
          <w:sz w:val="24"/>
          <w:szCs w:val="24"/>
        </w:rPr>
        <w:t>The remaining staff must conduct a</w:t>
      </w:r>
      <w:r w:rsidRPr="00991E3B">
        <w:rPr>
          <w:rFonts w:cstheme="minorHAnsi"/>
          <w:sz w:val="24"/>
          <w:szCs w:val="24"/>
        </w:rPr>
        <w:t>n urgent but</w:t>
      </w:r>
      <w:r w:rsidR="00991E3B" w:rsidRPr="00991E3B">
        <w:rPr>
          <w:rFonts w:cstheme="minorHAnsi"/>
          <w:sz w:val="24"/>
          <w:szCs w:val="24"/>
        </w:rPr>
        <w:t xml:space="preserve"> </w:t>
      </w:r>
      <w:r w:rsidRPr="00991E3B">
        <w:rPr>
          <w:rFonts w:cstheme="minorHAnsi"/>
          <w:sz w:val="24"/>
          <w:szCs w:val="24"/>
        </w:rPr>
        <w:t>thorough search of the immediate vicinity and if the child is not found</w:t>
      </w:r>
      <w:r w:rsidR="00991E3B" w:rsidRPr="00991E3B">
        <w:rPr>
          <w:rFonts w:cstheme="minorHAnsi"/>
          <w:sz w:val="24"/>
          <w:szCs w:val="24"/>
        </w:rPr>
        <w:t xml:space="preserve"> </w:t>
      </w:r>
      <w:r w:rsidRPr="00991E3B">
        <w:rPr>
          <w:rFonts w:cstheme="minorHAnsi"/>
          <w:sz w:val="24"/>
          <w:szCs w:val="24"/>
        </w:rPr>
        <w:t>quickly</w:t>
      </w:r>
    </w:p>
    <w:p w14:paraId="360867CD" w14:textId="77777777" w:rsidR="00991E3B" w:rsidRDefault="00991E3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event organisers or staff at the venue must be contacted, a description of the child and what they are wearing should be given, exits must be sealed if practicable</w:t>
      </w:r>
    </w:p>
    <w:p w14:paraId="7B8306F9" w14:textId="61F344DD" w:rsidR="00D8632B" w:rsidRDefault="00991E3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child is not found within 10 minutes </w:t>
      </w:r>
      <w:r w:rsidR="00D8632B" w:rsidRPr="00991E3B">
        <w:rPr>
          <w:rFonts w:cstheme="minorHAnsi"/>
          <w:sz w:val="24"/>
          <w:szCs w:val="24"/>
        </w:rPr>
        <w:t>the police will be contacted and the Head Teacher notified.</w:t>
      </w:r>
    </w:p>
    <w:p w14:paraId="6CAF870D" w14:textId="77777777" w:rsidR="00991E3B" w:rsidRDefault="00D8632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1E3B">
        <w:rPr>
          <w:rFonts w:cstheme="minorHAnsi"/>
          <w:sz w:val="24"/>
          <w:szCs w:val="24"/>
        </w:rPr>
        <w:t>Parents will be notified as soon as possible.</w:t>
      </w:r>
    </w:p>
    <w:p w14:paraId="24DCDCA9" w14:textId="66AC20D8" w:rsidR="00991E3B" w:rsidRPr="00991E3B" w:rsidRDefault="00D8632B" w:rsidP="00D8632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theme="minorHAnsi"/>
          <w:sz w:val="24"/>
          <w:szCs w:val="24"/>
        </w:rPr>
        <w:t>If a member of staff finds the child; the police, Head</w:t>
      </w:r>
      <w:r w:rsidR="00EF7EA7">
        <w:rPr>
          <w:rFonts w:cstheme="minorHAnsi"/>
          <w:sz w:val="24"/>
          <w:szCs w:val="24"/>
        </w:rPr>
        <w:t>t</w:t>
      </w:r>
      <w:r w:rsidRPr="00991E3B">
        <w:rPr>
          <w:rFonts w:cstheme="minorHAnsi"/>
          <w:sz w:val="24"/>
          <w:szCs w:val="24"/>
        </w:rPr>
        <w:t>eacher and parents will be</w:t>
      </w:r>
      <w:r w:rsidR="00991E3B" w:rsidRPr="00991E3B">
        <w:rPr>
          <w:rFonts w:cstheme="minorHAnsi"/>
          <w:sz w:val="24"/>
          <w:szCs w:val="24"/>
        </w:rPr>
        <w:t xml:space="preserve"> </w:t>
      </w:r>
      <w:r w:rsidRPr="00991E3B">
        <w:rPr>
          <w:rFonts w:cstheme="minorHAnsi"/>
          <w:sz w:val="24"/>
          <w:szCs w:val="24"/>
        </w:rPr>
        <w:t>notified as soon as possible.</w:t>
      </w:r>
    </w:p>
    <w:p w14:paraId="4809F844" w14:textId="77777777" w:rsidR="00991E3B" w:rsidRPr="00991E3B" w:rsidRDefault="00991E3B" w:rsidP="00991E3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1861D5F" w14:textId="77777777" w:rsidR="00D8632B" w:rsidRPr="00991E3B" w:rsidRDefault="00991E3B" w:rsidP="00991E3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At EJS </w:t>
      </w:r>
      <w:r w:rsidR="00D8632B" w:rsidRPr="00991E3B">
        <w:rPr>
          <w:rFonts w:cs="Times-Roman"/>
          <w:sz w:val="24"/>
          <w:szCs w:val="24"/>
        </w:rPr>
        <w:t>We will ensure that:</w:t>
      </w:r>
    </w:p>
    <w:p w14:paraId="5121A917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• We make regular checks to ensure that if an incident of this sort does happen, we have all the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necessary phone numbers at hand – correct, up to date and kept together.</w:t>
      </w:r>
    </w:p>
    <w:p w14:paraId="1360C08F" w14:textId="5F7DF12E" w:rsidR="00D8632B" w:rsidRPr="00EF7EA7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 xml:space="preserve">• If the police are called then the </w:t>
      </w:r>
      <w:r w:rsidRPr="00EF7EA7">
        <w:rPr>
          <w:rFonts w:cs="Times-Roman"/>
          <w:sz w:val="24"/>
          <w:szCs w:val="24"/>
        </w:rPr>
        <w:t xml:space="preserve">Gloucestershire Safeguarding Children’s </w:t>
      </w:r>
      <w:r w:rsidR="000F25D0" w:rsidRPr="00EF7EA7">
        <w:rPr>
          <w:rFonts w:cs="Times-Roman"/>
          <w:sz w:val="24"/>
          <w:szCs w:val="24"/>
        </w:rPr>
        <w:t>Partnership</w:t>
      </w:r>
      <w:r w:rsidRPr="00EF7EA7">
        <w:rPr>
          <w:rFonts w:cs="Times-Roman"/>
          <w:sz w:val="24"/>
          <w:szCs w:val="24"/>
        </w:rPr>
        <w:t xml:space="preserve"> </w:t>
      </w:r>
      <w:r w:rsidR="00FC4102" w:rsidRPr="00EF7EA7">
        <w:rPr>
          <w:rFonts w:cs="Times-Roman"/>
          <w:sz w:val="24"/>
          <w:szCs w:val="24"/>
        </w:rPr>
        <w:t>(GSC</w:t>
      </w:r>
      <w:r w:rsidR="000F25D0" w:rsidRPr="00EF7EA7">
        <w:rPr>
          <w:rFonts w:cs="Times-Roman"/>
          <w:sz w:val="24"/>
          <w:szCs w:val="24"/>
        </w:rPr>
        <w:t>P</w:t>
      </w:r>
      <w:r w:rsidR="00FC4102" w:rsidRPr="00EF7EA7">
        <w:rPr>
          <w:rFonts w:cs="Times-Roman"/>
          <w:sz w:val="24"/>
          <w:szCs w:val="24"/>
        </w:rPr>
        <w:t xml:space="preserve">) </w:t>
      </w:r>
      <w:r w:rsidRPr="00EF7EA7">
        <w:rPr>
          <w:rFonts w:cs="Times-Roman"/>
          <w:sz w:val="24"/>
          <w:szCs w:val="24"/>
        </w:rPr>
        <w:t>and ISI are also informed.</w:t>
      </w:r>
    </w:p>
    <w:p w14:paraId="01C7E254" w14:textId="107EBFAA" w:rsidR="00D8632B" w:rsidRPr="00EF7EA7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• If the Headteacher is not on the premises, she/he will be informed as soon</w:t>
      </w:r>
      <w:r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as possible.</w:t>
      </w:r>
      <w:r w:rsidR="000F25D0" w:rsidRPr="000F25D0">
        <w:rPr>
          <w:rFonts w:cs="Times-Roman"/>
          <w:color w:val="4F81BD" w:themeColor="accent1"/>
          <w:sz w:val="24"/>
          <w:szCs w:val="24"/>
        </w:rPr>
        <w:t xml:space="preserve">  </w:t>
      </w:r>
      <w:r w:rsidR="000F25D0" w:rsidRPr="00EF7EA7">
        <w:rPr>
          <w:rFonts w:cs="Times-Roman"/>
          <w:sz w:val="24"/>
          <w:szCs w:val="24"/>
        </w:rPr>
        <w:t xml:space="preserve">A member of the school leadership team </w:t>
      </w:r>
      <w:r w:rsidR="00776506" w:rsidRPr="00EF7EA7">
        <w:rPr>
          <w:rFonts w:cs="Times-Roman"/>
          <w:sz w:val="24"/>
          <w:szCs w:val="24"/>
        </w:rPr>
        <w:t>(SLT)</w:t>
      </w:r>
      <w:r w:rsidR="000F25D0" w:rsidRPr="00EF7EA7">
        <w:rPr>
          <w:rFonts w:cs="Times-Roman"/>
          <w:sz w:val="24"/>
          <w:szCs w:val="24"/>
        </w:rPr>
        <w:t>must be informed.</w:t>
      </w:r>
    </w:p>
    <w:p w14:paraId="6C4262B7" w14:textId="77777777" w:rsidR="00D8632B" w:rsidRPr="00D8632B" w:rsidRDefault="00D8632B" w:rsidP="00991E3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 xml:space="preserve">• We will </w:t>
      </w:r>
      <w:r w:rsidR="00991E3B">
        <w:rPr>
          <w:rFonts w:cs="Times-Roman"/>
          <w:sz w:val="24"/>
          <w:szCs w:val="24"/>
        </w:rPr>
        <w:t>record</w:t>
      </w:r>
      <w:r w:rsidRPr="00D8632B">
        <w:rPr>
          <w:rFonts w:cs="Times-Roman"/>
          <w:sz w:val="24"/>
          <w:szCs w:val="24"/>
        </w:rPr>
        <w:t xml:space="preserve"> the following information</w:t>
      </w:r>
      <w:r w:rsidR="00991E3B">
        <w:rPr>
          <w:rFonts w:cs="Times-Roman"/>
          <w:sz w:val="24"/>
          <w:szCs w:val="24"/>
        </w:rPr>
        <w:t xml:space="preserve"> to supply to the Local Authority and ISI</w:t>
      </w:r>
      <w:r w:rsidRPr="00D8632B">
        <w:rPr>
          <w:rFonts w:cs="Times-Roman"/>
          <w:sz w:val="24"/>
          <w:szCs w:val="24"/>
        </w:rPr>
        <w:t xml:space="preserve"> </w:t>
      </w:r>
    </w:p>
    <w:p w14:paraId="49D1FB25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What happened?</w:t>
      </w:r>
    </w:p>
    <w:p w14:paraId="179CA42B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What systems are in place for preventing such occurrences?</w:t>
      </w:r>
    </w:p>
    <w:p w14:paraId="6F52C469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What we did, at what time and in what order.</w:t>
      </w:r>
    </w:p>
    <w:p w14:paraId="5545D23A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Who we informed and when.</w:t>
      </w:r>
    </w:p>
    <w:p w14:paraId="729ECC11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We will cooperate fully in any investigation.</w:t>
      </w:r>
    </w:p>
    <w:p w14:paraId="51078F93" w14:textId="77777777" w:rsidR="00D8632B" w:rsidRPr="00C63997" w:rsidRDefault="00D8632B" w:rsidP="00C6399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63997">
        <w:rPr>
          <w:rFonts w:cs="Times-Roman"/>
          <w:sz w:val="24"/>
          <w:szCs w:val="24"/>
        </w:rPr>
        <w:t>Recording</w:t>
      </w:r>
    </w:p>
    <w:p w14:paraId="2A1BEDB8" w14:textId="77777777" w:rsidR="00D8632B" w:rsidRPr="00C63997" w:rsidRDefault="00D8632B" w:rsidP="00C6399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63997">
        <w:rPr>
          <w:rFonts w:cs="Times-Roman"/>
          <w:sz w:val="24"/>
          <w:szCs w:val="24"/>
        </w:rPr>
        <w:t>We will start to build a record as soon as is possible in the incident log, this will include:</w:t>
      </w:r>
    </w:p>
    <w:p w14:paraId="0C7B743A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The last definite sighting of the child.</w:t>
      </w:r>
    </w:p>
    <w:p w14:paraId="77269A60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Any unusual behaviour of the missing child or other children.</w:t>
      </w:r>
    </w:p>
    <w:p w14:paraId="1EFD55C1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How many children were on the premises?</w:t>
      </w:r>
    </w:p>
    <w:p w14:paraId="77CF90C5" w14:textId="77777777" w:rsidR="00D8632B" w:rsidRPr="00991E3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How many adults were on the premises and who?</w:t>
      </w:r>
    </w:p>
    <w:p w14:paraId="70F1D697" w14:textId="77777777" w:rsidR="00D8632B" w:rsidRDefault="00D8632B" w:rsidP="00991E3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What steps have been taken and when, by whom.</w:t>
      </w:r>
    </w:p>
    <w:p w14:paraId="08C256F8" w14:textId="77777777" w:rsidR="00991E3B" w:rsidRPr="00991E3B" w:rsidRDefault="00991E3B" w:rsidP="00991E3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-Roman"/>
          <w:sz w:val="24"/>
          <w:szCs w:val="24"/>
        </w:rPr>
      </w:pPr>
    </w:p>
    <w:p w14:paraId="228F222A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Dealing with people’s reactions</w:t>
      </w:r>
    </w:p>
    <w:p w14:paraId="73AE62E2" w14:textId="46B7058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We accept that the child’s parents will be frightened</w:t>
      </w:r>
      <w:r w:rsidR="00991E3B">
        <w:rPr>
          <w:rFonts w:cs="Times-Roman"/>
          <w:sz w:val="24"/>
          <w:szCs w:val="24"/>
        </w:rPr>
        <w:t xml:space="preserve">, distressed and angry. </w:t>
      </w:r>
      <w:r w:rsidRPr="00D8632B">
        <w:rPr>
          <w:rFonts w:cs="Times-Roman"/>
          <w:sz w:val="24"/>
          <w:szCs w:val="24"/>
        </w:rPr>
        <w:t>We accept that in such circumstances powerful emotions are involved and people’s behaviour can be</w:t>
      </w:r>
      <w:r w:rsidR="00EF7EA7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unpredictable. Those who may seem quite calm about the incident at the time can later become angry,</w:t>
      </w:r>
      <w:r w:rsidR="00991E3B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threaten legal action or approach the local press.</w:t>
      </w:r>
    </w:p>
    <w:p w14:paraId="0414674D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lastRenderedPageBreak/>
        <w:t>We will be clear about the circumstances surrounding the incident and will respond sympathetically to</w:t>
      </w:r>
      <w:r w:rsidR="00991E3B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questions without implications</w:t>
      </w:r>
      <w:r w:rsidR="00991E3B">
        <w:rPr>
          <w:rFonts w:cs="Times-Roman"/>
          <w:sz w:val="24"/>
          <w:szCs w:val="24"/>
        </w:rPr>
        <w:t xml:space="preserve"> or admission of responsibility. </w:t>
      </w:r>
      <w:r w:rsidRPr="00D8632B">
        <w:rPr>
          <w:rFonts w:cs="Times-Roman"/>
          <w:sz w:val="24"/>
          <w:szCs w:val="24"/>
        </w:rPr>
        <w:t>Responses could include:</w:t>
      </w:r>
    </w:p>
    <w:p w14:paraId="1DCB975E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How sorry you are that the incident has happened.</w:t>
      </w:r>
    </w:p>
    <w:p w14:paraId="267AB2F0" w14:textId="77777777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>That a full investigation is in hand.</w:t>
      </w:r>
    </w:p>
    <w:p w14:paraId="4C2F6718" w14:textId="26538F3D" w:rsidR="00D8632B" w:rsidRPr="00991E3B" w:rsidRDefault="00D8632B" w:rsidP="00991E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91E3B">
        <w:rPr>
          <w:rFonts w:cs="Times-Roman"/>
          <w:sz w:val="24"/>
          <w:szCs w:val="24"/>
        </w:rPr>
        <w:t xml:space="preserve">That the </w:t>
      </w:r>
      <w:r w:rsidR="00991E3B">
        <w:rPr>
          <w:rFonts w:cs="Times-Roman"/>
          <w:sz w:val="24"/>
          <w:szCs w:val="24"/>
        </w:rPr>
        <w:t>G</w:t>
      </w:r>
      <w:r w:rsidRPr="00991E3B">
        <w:rPr>
          <w:rFonts w:cs="Times-Roman"/>
          <w:sz w:val="24"/>
          <w:szCs w:val="24"/>
        </w:rPr>
        <w:t>SC</w:t>
      </w:r>
      <w:r w:rsidR="000F25D0">
        <w:rPr>
          <w:rFonts w:cs="Times-Roman"/>
          <w:sz w:val="24"/>
          <w:szCs w:val="24"/>
        </w:rPr>
        <w:t>P</w:t>
      </w:r>
      <w:r w:rsidRPr="00991E3B">
        <w:rPr>
          <w:rFonts w:cs="Times-Roman"/>
          <w:sz w:val="24"/>
          <w:szCs w:val="24"/>
        </w:rPr>
        <w:t>/</w:t>
      </w:r>
      <w:r w:rsidR="00991E3B">
        <w:rPr>
          <w:rFonts w:cs="Times-Roman"/>
          <w:sz w:val="24"/>
          <w:szCs w:val="24"/>
        </w:rPr>
        <w:t>ISI</w:t>
      </w:r>
      <w:r w:rsidRPr="00991E3B">
        <w:rPr>
          <w:rFonts w:cs="Times-Roman"/>
          <w:sz w:val="24"/>
          <w:szCs w:val="24"/>
        </w:rPr>
        <w:t xml:space="preserve"> has been informed and will be investigating.</w:t>
      </w:r>
    </w:p>
    <w:p w14:paraId="5192EF9D" w14:textId="77777777" w:rsidR="00991E3B" w:rsidRDefault="00991E3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CFF4975" w14:textId="77777777" w:rsidR="00D8632B" w:rsidRPr="00340C5F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340C5F">
        <w:rPr>
          <w:rFonts w:cs="Times-Roman"/>
          <w:b/>
          <w:bCs/>
          <w:sz w:val="24"/>
          <w:szCs w:val="24"/>
        </w:rPr>
        <w:t>Dealing with the media</w:t>
      </w:r>
    </w:p>
    <w:p w14:paraId="16D7C843" w14:textId="422174C6" w:rsidR="00D8632B" w:rsidRPr="00EF7EA7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Distressed parents may contact the local press, or reporters may hear about the incident if the police</w:t>
      </w:r>
      <w:r w:rsidR="00E734BE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 xml:space="preserve">are involved. </w:t>
      </w:r>
      <w:r w:rsidR="001B5A8D" w:rsidRPr="00EF7EA7">
        <w:rPr>
          <w:rFonts w:cs="Times-Roman"/>
          <w:sz w:val="24"/>
          <w:szCs w:val="24"/>
        </w:rPr>
        <w:t xml:space="preserve">The </w:t>
      </w:r>
      <w:r w:rsidR="00EF7EA7" w:rsidRPr="00EF7EA7">
        <w:rPr>
          <w:rFonts w:cs="Times-Roman"/>
          <w:sz w:val="24"/>
          <w:szCs w:val="24"/>
        </w:rPr>
        <w:t>H</w:t>
      </w:r>
      <w:r w:rsidR="001B5A8D" w:rsidRPr="00EF7EA7">
        <w:rPr>
          <w:rFonts w:cs="Times-Roman"/>
          <w:sz w:val="24"/>
          <w:szCs w:val="24"/>
        </w:rPr>
        <w:t xml:space="preserve">eadteacher will have the responsibility for representing Edward Jenner School. </w:t>
      </w:r>
      <w:r w:rsidRPr="00EF7EA7">
        <w:rPr>
          <w:rFonts w:cs="Times-Roman"/>
          <w:sz w:val="24"/>
          <w:szCs w:val="24"/>
        </w:rPr>
        <w:t xml:space="preserve">All adults will be asked to refer all enquiries to the </w:t>
      </w:r>
      <w:r w:rsidR="00EF7EA7" w:rsidRPr="00EF7EA7">
        <w:rPr>
          <w:rFonts w:cs="Times-Roman"/>
          <w:sz w:val="24"/>
          <w:szCs w:val="24"/>
        </w:rPr>
        <w:t>H</w:t>
      </w:r>
      <w:r w:rsidR="001B5A8D" w:rsidRPr="00EF7EA7">
        <w:rPr>
          <w:rFonts w:cs="Times-Roman"/>
          <w:sz w:val="24"/>
          <w:szCs w:val="24"/>
        </w:rPr>
        <w:t>eadteacher.</w:t>
      </w:r>
      <w:r w:rsidR="00547375" w:rsidRPr="00EF7EA7">
        <w:rPr>
          <w:rFonts w:cs="Times-Roman"/>
          <w:sz w:val="24"/>
          <w:szCs w:val="24"/>
        </w:rPr>
        <w:t xml:space="preserve"> The ISA will be contacted for advice.</w:t>
      </w:r>
    </w:p>
    <w:p w14:paraId="6F2A795F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B7F12D8" w14:textId="77777777" w:rsidR="00D8632B" w:rsidRPr="00E734BE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E734BE">
        <w:rPr>
          <w:rFonts w:cs="Times-Roman"/>
          <w:b/>
          <w:sz w:val="24"/>
          <w:szCs w:val="24"/>
        </w:rPr>
        <w:t>When the child is found</w:t>
      </w:r>
    </w:p>
    <w:p w14:paraId="6502C082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We recognise that during the time a child is missing, however briefly, all involved, parents and others</w:t>
      </w:r>
      <w:r w:rsidR="00E734BE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suffer great fear, guilt and distress. It is not always easy to control all these emotions when the child is</w:t>
      </w:r>
      <w:r w:rsidR="00E734BE">
        <w:rPr>
          <w:rFonts w:cs="Times-Roman"/>
          <w:sz w:val="24"/>
          <w:szCs w:val="24"/>
        </w:rPr>
        <w:t xml:space="preserve"> </w:t>
      </w:r>
      <w:r w:rsidRPr="00D8632B">
        <w:rPr>
          <w:rFonts w:cs="Times-Roman"/>
          <w:sz w:val="24"/>
          <w:szCs w:val="24"/>
        </w:rPr>
        <w:t>found. We will accept that it is important to remember:</w:t>
      </w:r>
    </w:p>
    <w:p w14:paraId="35A0257A" w14:textId="114E3052" w:rsidR="00D8632B" w:rsidRPr="0028445D" w:rsidRDefault="00D8632B" w:rsidP="002844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734BE">
        <w:rPr>
          <w:rFonts w:cs="Times-Roman"/>
          <w:sz w:val="24"/>
          <w:szCs w:val="24"/>
        </w:rPr>
        <w:t xml:space="preserve">That the child also might have been afraid and distressed and </w:t>
      </w:r>
      <w:r w:rsidR="000A6FEF">
        <w:rPr>
          <w:rFonts w:cs="Times-Roman"/>
          <w:sz w:val="24"/>
          <w:szCs w:val="24"/>
        </w:rPr>
        <w:t>will</w:t>
      </w:r>
      <w:r w:rsidRPr="00E734BE">
        <w:rPr>
          <w:rFonts w:cs="Times-Roman"/>
          <w:sz w:val="24"/>
          <w:szCs w:val="24"/>
        </w:rPr>
        <w:t xml:space="preserve"> now be in need of</w:t>
      </w:r>
      <w:r w:rsidR="0028445D">
        <w:rPr>
          <w:rFonts w:cs="Times-Roman"/>
          <w:sz w:val="24"/>
          <w:szCs w:val="24"/>
        </w:rPr>
        <w:t xml:space="preserve"> </w:t>
      </w:r>
      <w:r w:rsidRPr="0028445D">
        <w:rPr>
          <w:rFonts w:cs="Times-Roman"/>
          <w:sz w:val="24"/>
          <w:szCs w:val="24"/>
        </w:rPr>
        <w:t>comfort.</w:t>
      </w:r>
    </w:p>
    <w:p w14:paraId="5BCA8286" w14:textId="77777777" w:rsidR="00D8632B" w:rsidRPr="00E734BE" w:rsidRDefault="00D8632B" w:rsidP="00E734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734BE">
        <w:rPr>
          <w:rFonts w:cs="Times-Roman"/>
          <w:sz w:val="24"/>
          <w:szCs w:val="24"/>
        </w:rPr>
        <w:t>Remain calm, reassure the child and acknowledge it is not the child’s fault.</w:t>
      </w:r>
    </w:p>
    <w:p w14:paraId="02FE3A48" w14:textId="77777777" w:rsidR="00D8632B" w:rsidRPr="00E734BE" w:rsidRDefault="00D8632B" w:rsidP="00E734B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734BE">
        <w:rPr>
          <w:rFonts w:cs="Times-Roman"/>
          <w:sz w:val="24"/>
          <w:szCs w:val="24"/>
        </w:rPr>
        <w:t>Ensure the child is not hurt.</w:t>
      </w:r>
    </w:p>
    <w:p w14:paraId="6E0E8956" w14:textId="77777777" w:rsidR="00D8632B" w:rsidRPr="0028445D" w:rsidRDefault="00D8632B" w:rsidP="002844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734BE">
        <w:rPr>
          <w:rFonts w:cs="Times-Roman"/>
          <w:sz w:val="24"/>
          <w:szCs w:val="24"/>
        </w:rPr>
        <w:t>That the incident provides a good opportunity to talk to all the children to ensure that</w:t>
      </w:r>
      <w:r w:rsidR="0028445D">
        <w:rPr>
          <w:rFonts w:cs="Times-Roman"/>
          <w:sz w:val="24"/>
          <w:szCs w:val="24"/>
        </w:rPr>
        <w:t xml:space="preserve"> </w:t>
      </w:r>
      <w:r w:rsidRPr="0028445D">
        <w:rPr>
          <w:rFonts w:cs="Times-Roman"/>
          <w:sz w:val="24"/>
          <w:szCs w:val="24"/>
        </w:rPr>
        <w:t>they understand that they must not leave the premises, and why.</w:t>
      </w:r>
    </w:p>
    <w:p w14:paraId="7BF035C8" w14:textId="77777777" w:rsidR="00340C5F" w:rsidRDefault="00340C5F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3EB79664" w14:textId="2AE7067A" w:rsidR="00D8632B" w:rsidRPr="0028445D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28445D">
        <w:rPr>
          <w:rFonts w:cs="Times-Roman"/>
          <w:b/>
          <w:sz w:val="24"/>
          <w:szCs w:val="24"/>
        </w:rPr>
        <w:t>After the Incident</w:t>
      </w:r>
    </w:p>
    <w:p w14:paraId="24114555" w14:textId="366DF7B4" w:rsidR="00D8632B" w:rsidRPr="00EF7EA7" w:rsidRDefault="00D8632B" w:rsidP="00EF7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rFonts w:cs="Times-Roman"/>
          <w:sz w:val="24"/>
          <w:szCs w:val="24"/>
        </w:rPr>
        <w:t>We will review our current procedure.</w:t>
      </w:r>
      <w:r w:rsidR="00905BDB" w:rsidRPr="00905BDB">
        <w:t xml:space="preserve"> </w:t>
      </w:r>
    </w:p>
    <w:p w14:paraId="459DA0E6" w14:textId="35F88788" w:rsidR="00D8632B" w:rsidRPr="00EF7EA7" w:rsidRDefault="00D8632B" w:rsidP="00EF7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rFonts w:cs="Times-Roman"/>
          <w:sz w:val="24"/>
          <w:szCs w:val="24"/>
        </w:rPr>
        <w:t>We will evaluate processes and make necessary adjustments to ensure future</w:t>
      </w:r>
      <w:r w:rsidR="0028445D" w:rsidRPr="00EF7EA7">
        <w:rPr>
          <w:rFonts w:cs="Times-Roman"/>
          <w:sz w:val="24"/>
          <w:szCs w:val="24"/>
        </w:rPr>
        <w:t xml:space="preserve"> </w:t>
      </w:r>
      <w:r w:rsidRPr="00EF7EA7">
        <w:rPr>
          <w:rFonts w:cs="Times-Roman"/>
          <w:sz w:val="24"/>
          <w:szCs w:val="24"/>
        </w:rPr>
        <w:t>effectiveness.</w:t>
      </w:r>
    </w:p>
    <w:p w14:paraId="4B327B49" w14:textId="77777777" w:rsidR="00D8632B" w:rsidRPr="00D8632B" w:rsidRDefault="00D8632B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8632B">
        <w:rPr>
          <w:rFonts w:cs="Times-Roman"/>
          <w:sz w:val="24"/>
          <w:szCs w:val="24"/>
        </w:rPr>
        <w:t>Contacts</w:t>
      </w:r>
    </w:p>
    <w:p w14:paraId="6AB0704A" w14:textId="4BFD40D3" w:rsidR="00D8632B" w:rsidRPr="00D8632B" w:rsidRDefault="0028445D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Gloucestershire Police</w:t>
      </w:r>
      <w:r w:rsidR="00EF7EA7">
        <w:rPr>
          <w:rFonts w:cs="Times-Roman"/>
          <w:sz w:val="24"/>
          <w:szCs w:val="24"/>
        </w:rPr>
        <w:t xml:space="preserve"> 999</w:t>
      </w:r>
    </w:p>
    <w:p w14:paraId="0DD0BFBF" w14:textId="515E161B" w:rsidR="00D8632B" w:rsidRPr="00EF7EA7" w:rsidRDefault="0028445D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F7EA7">
        <w:rPr>
          <w:rFonts w:cs="Times-Roman"/>
          <w:sz w:val="24"/>
          <w:szCs w:val="24"/>
        </w:rPr>
        <w:t>Gloucestershire Safeguarding Children</w:t>
      </w:r>
      <w:r w:rsidR="000A6FEF" w:rsidRPr="00EF7EA7">
        <w:rPr>
          <w:rFonts w:cs="Times-Roman"/>
          <w:sz w:val="24"/>
          <w:szCs w:val="24"/>
        </w:rPr>
        <w:t>’</w:t>
      </w:r>
      <w:r w:rsidRPr="00EF7EA7">
        <w:rPr>
          <w:rFonts w:cs="Times-Roman"/>
          <w:sz w:val="24"/>
          <w:szCs w:val="24"/>
        </w:rPr>
        <w:t xml:space="preserve">s </w:t>
      </w:r>
      <w:r w:rsidR="001B5A8D" w:rsidRPr="00EF7EA7">
        <w:rPr>
          <w:rFonts w:cs="Times-Roman"/>
          <w:sz w:val="24"/>
          <w:szCs w:val="24"/>
        </w:rPr>
        <w:t>Partnership</w:t>
      </w:r>
      <w:r w:rsidR="00EF7EA7">
        <w:rPr>
          <w:rFonts w:cs="Times-Roman"/>
          <w:sz w:val="24"/>
          <w:szCs w:val="24"/>
        </w:rPr>
        <w:t xml:space="preserve"> </w:t>
      </w:r>
      <w:r w:rsidR="00C151EB">
        <w:rPr>
          <w:rFonts w:cs="Times-Roman"/>
          <w:sz w:val="24"/>
          <w:szCs w:val="24"/>
        </w:rPr>
        <w:t xml:space="preserve">MASH </w:t>
      </w:r>
      <w:r w:rsidR="00C151EB">
        <w:rPr>
          <w:rFonts w:ascii="Open Sans" w:hAnsi="Open Sans" w:cs="Open Sans"/>
          <w:color w:val="333333"/>
          <w:shd w:val="clear" w:color="auto" w:fill="FFFFFF"/>
        </w:rPr>
        <w:t>01452 426565</w:t>
      </w:r>
    </w:p>
    <w:p w14:paraId="4B497025" w14:textId="1B5285EB" w:rsidR="00C63997" w:rsidRPr="00C151EB" w:rsidRDefault="00C63997" w:rsidP="00D863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-Roman"/>
          <w:sz w:val="24"/>
          <w:szCs w:val="24"/>
        </w:rPr>
        <w:t>IS</w:t>
      </w:r>
      <w:r w:rsidR="00240542">
        <w:rPr>
          <w:rFonts w:cs="Times-Roman"/>
          <w:sz w:val="24"/>
          <w:szCs w:val="24"/>
        </w:rPr>
        <w:t>A</w:t>
      </w:r>
      <w:r w:rsidR="00C151EB">
        <w:rPr>
          <w:rFonts w:cs="Times-Roman"/>
          <w:sz w:val="24"/>
          <w:szCs w:val="24"/>
        </w:rPr>
        <w:t xml:space="preserve"> </w:t>
      </w:r>
      <w:r w:rsidR="00C151EB" w:rsidRPr="00C151EB">
        <w:rPr>
          <w:rFonts w:cstheme="minorHAnsi"/>
          <w:color w:val="000000"/>
          <w:sz w:val="24"/>
          <w:szCs w:val="24"/>
        </w:rPr>
        <w:t>01799 523619</w:t>
      </w:r>
    </w:p>
    <w:p w14:paraId="0A081716" w14:textId="34AF09FE" w:rsidR="00240542" w:rsidRPr="00D8632B" w:rsidRDefault="00240542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ISI</w:t>
      </w:r>
      <w:r w:rsidR="00834CE9">
        <w:rPr>
          <w:rFonts w:cs="Times-Roman"/>
          <w:sz w:val="24"/>
          <w:szCs w:val="24"/>
        </w:rPr>
        <w:t xml:space="preserve"> </w:t>
      </w:r>
      <w:r w:rsidR="00834CE9" w:rsidRPr="00834CE9">
        <w:rPr>
          <w:rFonts w:cs="Times-Roman"/>
          <w:sz w:val="24"/>
          <w:szCs w:val="24"/>
        </w:rPr>
        <w:t>02076000100</w:t>
      </w:r>
    </w:p>
    <w:p w14:paraId="1C58B557" w14:textId="7A134AFA" w:rsidR="00D83B04" w:rsidRDefault="00D83B04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130423E" w14:textId="436A343E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C6301B1" w14:textId="5D44D4F7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4AAF6A0" w14:textId="1DC42B5F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9C0ADC9" w14:textId="3FD7BC6E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2649B95" w14:textId="78B171E0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A6A9AE8" w14:textId="76C58BEC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395CE2E" w14:textId="75136E7C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5827899" w14:textId="79592845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C6AE316" w14:textId="5B96C54B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21BA34A" w14:textId="39542DF1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D734B24" w14:textId="7B16A70D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F138B0B" w14:textId="1BC9FF70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F592861" w14:textId="0A6EF007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CFAE767" w14:textId="208C305D" w:rsidR="0018738F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0A26FC2" w14:textId="79F5CDC0" w:rsidR="0018738F" w:rsidRPr="00BC0B44" w:rsidRDefault="0018738F" w:rsidP="0018738F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C0B44">
        <w:rPr>
          <w:b/>
          <w:bCs/>
          <w:sz w:val="24"/>
          <w:szCs w:val="24"/>
        </w:rPr>
        <w:t xml:space="preserve">Appendix </w:t>
      </w:r>
      <w:proofErr w:type="spellStart"/>
      <w:r w:rsidRPr="00BC0B44">
        <w:rPr>
          <w:b/>
          <w:bCs/>
          <w:sz w:val="24"/>
          <w:szCs w:val="24"/>
        </w:rPr>
        <w:t>i</w:t>
      </w:r>
      <w:proofErr w:type="spellEnd"/>
    </w:p>
    <w:p w14:paraId="44D59B8E" w14:textId="69BA4C59" w:rsidR="00EE4C47" w:rsidRDefault="0018738F" w:rsidP="0018738F">
      <w:pPr>
        <w:jc w:val="center"/>
        <w:rPr>
          <w:b/>
          <w:bCs/>
          <w:sz w:val="28"/>
          <w:szCs w:val="28"/>
        </w:rPr>
      </w:pPr>
      <w:r w:rsidRPr="00560CAA">
        <w:rPr>
          <w:b/>
          <w:bCs/>
          <w:sz w:val="28"/>
          <w:szCs w:val="28"/>
        </w:rPr>
        <w:t>LOST CHILD REPORTING FORM</w:t>
      </w:r>
    </w:p>
    <w:p w14:paraId="62A62803" w14:textId="66C59442" w:rsidR="0018738F" w:rsidRPr="00560CAA" w:rsidRDefault="00EE4C47" w:rsidP="00187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Include time, recorder  and location for every entry</w:t>
      </w:r>
    </w:p>
    <w:p w14:paraId="1B59EDF5" w14:textId="77777777" w:rsidR="0018738F" w:rsidRDefault="0018738F" w:rsidP="00187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5381"/>
      </w:tblGrid>
      <w:tr w:rsidR="0018738F" w14:paraId="0302F7FA" w14:textId="77777777" w:rsidTr="00256450">
        <w:tc>
          <w:tcPr>
            <w:tcW w:w="3823" w:type="dxa"/>
          </w:tcPr>
          <w:p w14:paraId="640A94F0" w14:textId="77777777" w:rsidR="0018738F" w:rsidRPr="00B02B0D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02B0D">
              <w:rPr>
                <w:rFonts w:cstheme="minorHAnsi"/>
                <w:b/>
                <w:bCs/>
                <w:sz w:val="24"/>
                <w:szCs w:val="24"/>
              </w:rPr>
              <w:t>Date and time of this report</w:t>
            </w:r>
          </w:p>
        </w:tc>
        <w:tc>
          <w:tcPr>
            <w:tcW w:w="5805" w:type="dxa"/>
          </w:tcPr>
          <w:p w14:paraId="0500993A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3152FE15" w14:textId="77777777" w:rsidTr="00256450">
        <w:tc>
          <w:tcPr>
            <w:tcW w:w="3823" w:type="dxa"/>
          </w:tcPr>
          <w:p w14:paraId="23EFE440" w14:textId="77777777" w:rsidR="0018738F" w:rsidRPr="00B02B0D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staff in attendance</w:t>
            </w:r>
          </w:p>
        </w:tc>
        <w:tc>
          <w:tcPr>
            <w:tcW w:w="5805" w:type="dxa"/>
          </w:tcPr>
          <w:p w14:paraId="45142818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21A1B737" w14:textId="77777777" w:rsidTr="00256450">
        <w:tc>
          <w:tcPr>
            <w:tcW w:w="3823" w:type="dxa"/>
          </w:tcPr>
          <w:p w14:paraId="57EA2B8B" w14:textId="77777777" w:rsidR="0018738F" w:rsidRPr="00B02B0D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Name(s) of children in attendance</w:t>
            </w:r>
          </w:p>
        </w:tc>
        <w:tc>
          <w:tcPr>
            <w:tcW w:w="5805" w:type="dxa"/>
          </w:tcPr>
          <w:p w14:paraId="4D954B03" w14:textId="77777777" w:rsidR="0018738F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736B91EC" w14:textId="77777777" w:rsidR="0018738F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0C9F0CA" w14:textId="77777777" w:rsidR="0018738F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5E273824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197E16DB" w14:textId="77777777" w:rsidTr="00256450">
        <w:tc>
          <w:tcPr>
            <w:tcW w:w="3823" w:type="dxa"/>
          </w:tcPr>
          <w:p w14:paraId="53FE7AC4" w14:textId="77777777" w:rsidR="0018738F" w:rsidRPr="00B02B0D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child(ren) missing</w:t>
            </w:r>
          </w:p>
        </w:tc>
        <w:tc>
          <w:tcPr>
            <w:tcW w:w="5805" w:type="dxa"/>
          </w:tcPr>
          <w:p w14:paraId="64B89D79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574A53DF" w14:textId="77777777" w:rsidTr="00256450">
        <w:tc>
          <w:tcPr>
            <w:tcW w:w="3823" w:type="dxa"/>
          </w:tcPr>
          <w:p w14:paraId="153F989E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Last seen:</w:t>
            </w:r>
          </w:p>
          <w:p w14:paraId="43CE9CB2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127178" w14:textId="13B04A5C" w:rsidR="00C813E7" w:rsidRDefault="00C813E7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Wearing:</w:t>
            </w:r>
          </w:p>
          <w:p w14:paraId="35C39DE6" w14:textId="77777777" w:rsidR="00C813E7" w:rsidRDefault="00C813E7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5E3473" w14:textId="2C8D4ACF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C813E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10F0D2D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793251" w14:textId="437BC143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Time</w:t>
            </w:r>
            <w:r w:rsidR="00C813E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98C2564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835C13" w14:textId="7DB20DEA" w:rsidR="0018738F" w:rsidRPr="00B02B0D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  <w:r w:rsidR="00C813E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1A700A5D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3E3EE623" w14:textId="77777777" w:rsidTr="00256450">
        <w:tc>
          <w:tcPr>
            <w:tcW w:w="3823" w:type="dxa"/>
          </w:tcPr>
          <w:p w14:paraId="598073CB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Actions taken</w:t>
            </w:r>
          </w:p>
          <w:p w14:paraId="2FE70E29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170573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38DC59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6A3EC9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F799E9" w14:textId="5D1630B6" w:rsidR="0018738F" w:rsidRPr="00B02B0D" w:rsidRDefault="00EE4C47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Lock down initiated Y/N reasons </w:t>
            </w:r>
          </w:p>
        </w:tc>
        <w:tc>
          <w:tcPr>
            <w:tcW w:w="5805" w:type="dxa"/>
          </w:tcPr>
          <w:p w14:paraId="77D840E7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6FEF23AE" w14:textId="77777777" w:rsidTr="00256450">
        <w:tc>
          <w:tcPr>
            <w:tcW w:w="3823" w:type="dxa"/>
          </w:tcPr>
          <w:p w14:paraId="0E0FAF40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Police informed? (and time)</w:t>
            </w:r>
          </w:p>
        </w:tc>
        <w:tc>
          <w:tcPr>
            <w:tcW w:w="5805" w:type="dxa"/>
          </w:tcPr>
          <w:p w14:paraId="0AC2D842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738F" w14:paraId="7103BF9C" w14:textId="77777777" w:rsidTr="00256450">
        <w:tc>
          <w:tcPr>
            <w:tcW w:w="3823" w:type="dxa"/>
          </w:tcPr>
          <w:p w14:paraId="4438C3E5" w14:textId="77777777" w:rsidR="0018738F" w:rsidRDefault="0018738F" w:rsidP="0025645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Parents informed? (and time)</w:t>
            </w:r>
          </w:p>
        </w:tc>
        <w:tc>
          <w:tcPr>
            <w:tcW w:w="5805" w:type="dxa"/>
          </w:tcPr>
          <w:p w14:paraId="50C0016E" w14:textId="77777777" w:rsidR="0018738F" w:rsidRPr="00B02B0D" w:rsidRDefault="0018738F" w:rsidP="002564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D282060" w14:textId="77777777" w:rsidR="0018738F" w:rsidRPr="00D83B04" w:rsidRDefault="0018738F" w:rsidP="00D8632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sectPr w:rsidR="0018738F" w:rsidRPr="00D83B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BA99" w14:textId="77777777" w:rsidR="0067063C" w:rsidRDefault="0067063C" w:rsidP="00B0181F">
      <w:pPr>
        <w:spacing w:after="0" w:line="240" w:lineRule="auto"/>
      </w:pPr>
      <w:r>
        <w:separator/>
      </w:r>
    </w:p>
  </w:endnote>
  <w:endnote w:type="continuationSeparator" w:id="0">
    <w:p w14:paraId="145CA9E2" w14:textId="77777777" w:rsidR="0067063C" w:rsidRDefault="0067063C" w:rsidP="00B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3498" w14:textId="26786350" w:rsidR="00B0181F" w:rsidRPr="00B0181F" w:rsidRDefault="003B05EC">
    <w:pPr>
      <w:pStyle w:val="Footer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hor"/>
        <w:id w:val="54214575"/>
        <w:placeholder>
          <w:docPart w:val="B124EC03A9F84ADCA5DB3DF0795D86D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0181F" w:rsidRPr="00B0181F">
          <w:rPr>
            <w:color w:val="000000" w:themeColor="text1"/>
            <w:sz w:val="20"/>
            <w:szCs w:val="20"/>
          </w:rPr>
          <w:t>EJS</w:t>
        </w:r>
        <w:r w:rsidR="00C63997">
          <w:rPr>
            <w:color w:val="000000" w:themeColor="text1"/>
            <w:sz w:val="20"/>
            <w:szCs w:val="20"/>
          </w:rPr>
          <w:t xml:space="preserve"> Lost Child Policy</w:t>
        </w:r>
      </w:sdtContent>
    </w:sdt>
  </w:p>
  <w:p w14:paraId="0E28693A" w14:textId="77777777" w:rsidR="00B0181F" w:rsidRDefault="00B018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2DC05" wp14:editId="19FF7F8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9C6754" w14:textId="77777777" w:rsidR="00B0181F" w:rsidRPr="00B0181F" w:rsidRDefault="00B0181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8445D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2DC0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39C6754" w14:textId="77777777" w:rsidR="00B0181F" w:rsidRPr="00B0181F" w:rsidRDefault="00B0181F">
                    <w:pPr>
                      <w:pStyle w:val="Footer"/>
                      <w:jc w:val="right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8445D">
                      <w:rPr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9CB9A4E" wp14:editId="12EB9AC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8EA6D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7078" w14:textId="77777777" w:rsidR="0067063C" w:rsidRDefault="0067063C" w:rsidP="00B0181F">
      <w:pPr>
        <w:spacing w:after="0" w:line="240" w:lineRule="auto"/>
      </w:pPr>
      <w:r>
        <w:separator/>
      </w:r>
    </w:p>
  </w:footnote>
  <w:footnote w:type="continuationSeparator" w:id="0">
    <w:p w14:paraId="7330420C" w14:textId="77777777" w:rsidR="0067063C" w:rsidRDefault="0067063C" w:rsidP="00B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7F5D"/>
    <w:multiLevelType w:val="hybridMultilevel"/>
    <w:tmpl w:val="D676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A3"/>
    <w:multiLevelType w:val="hybridMultilevel"/>
    <w:tmpl w:val="4328B79E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860"/>
    <w:multiLevelType w:val="hybridMultilevel"/>
    <w:tmpl w:val="2E6A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AC9"/>
    <w:multiLevelType w:val="hybridMultilevel"/>
    <w:tmpl w:val="FC6C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97607"/>
    <w:multiLevelType w:val="hybridMultilevel"/>
    <w:tmpl w:val="9D62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018"/>
    <w:multiLevelType w:val="hybridMultilevel"/>
    <w:tmpl w:val="81A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19D"/>
    <w:multiLevelType w:val="hybridMultilevel"/>
    <w:tmpl w:val="B2D4DAE0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5DE7"/>
    <w:multiLevelType w:val="hybridMultilevel"/>
    <w:tmpl w:val="2B30240E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374AE"/>
    <w:multiLevelType w:val="hybridMultilevel"/>
    <w:tmpl w:val="D0EA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44BA"/>
    <w:multiLevelType w:val="hybridMultilevel"/>
    <w:tmpl w:val="BD36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C4E"/>
    <w:multiLevelType w:val="hybridMultilevel"/>
    <w:tmpl w:val="7F9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167DC"/>
    <w:multiLevelType w:val="hybridMultilevel"/>
    <w:tmpl w:val="557A8A36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1930"/>
    <w:multiLevelType w:val="hybridMultilevel"/>
    <w:tmpl w:val="15BA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C7C29"/>
    <w:multiLevelType w:val="hybridMultilevel"/>
    <w:tmpl w:val="C23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3DB7"/>
    <w:multiLevelType w:val="hybridMultilevel"/>
    <w:tmpl w:val="90C4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5896"/>
    <w:multiLevelType w:val="hybridMultilevel"/>
    <w:tmpl w:val="8A901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1799E"/>
    <w:multiLevelType w:val="hybridMultilevel"/>
    <w:tmpl w:val="C85C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F7AC4"/>
    <w:multiLevelType w:val="hybridMultilevel"/>
    <w:tmpl w:val="E3E2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4EB3"/>
    <w:multiLevelType w:val="hybridMultilevel"/>
    <w:tmpl w:val="382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C5228"/>
    <w:multiLevelType w:val="hybridMultilevel"/>
    <w:tmpl w:val="122A1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D5CF7"/>
    <w:multiLevelType w:val="hybridMultilevel"/>
    <w:tmpl w:val="95B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639FC"/>
    <w:multiLevelType w:val="hybridMultilevel"/>
    <w:tmpl w:val="D9BC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73749"/>
    <w:multiLevelType w:val="hybridMultilevel"/>
    <w:tmpl w:val="5BD8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E64"/>
    <w:multiLevelType w:val="hybridMultilevel"/>
    <w:tmpl w:val="1998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4F54"/>
    <w:multiLevelType w:val="hybridMultilevel"/>
    <w:tmpl w:val="2BCE0CEA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65878">
    <w:abstractNumId w:val="22"/>
  </w:num>
  <w:num w:numId="2" w16cid:durableId="1071539000">
    <w:abstractNumId w:val="23"/>
  </w:num>
  <w:num w:numId="3" w16cid:durableId="1891729100">
    <w:abstractNumId w:val="5"/>
  </w:num>
  <w:num w:numId="4" w16cid:durableId="1133527083">
    <w:abstractNumId w:val="18"/>
  </w:num>
  <w:num w:numId="5" w16cid:durableId="785126748">
    <w:abstractNumId w:val="14"/>
  </w:num>
  <w:num w:numId="6" w16cid:durableId="437911591">
    <w:abstractNumId w:val="13"/>
  </w:num>
  <w:num w:numId="7" w16cid:durableId="310519554">
    <w:abstractNumId w:val="9"/>
  </w:num>
  <w:num w:numId="8" w16cid:durableId="1637105456">
    <w:abstractNumId w:val="21"/>
  </w:num>
  <w:num w:numId="9" w16cid:durableId="867303529">
    <w:abstractNumId w:val="10"/>
  </w:num>
  <w:num w:numId="10" w16cid:durableId="1760253372">
    <w:abstractNumId w:val="8"/>
  </w:num>
  <w:num w:numId="11" w16cid:durableId="1328634868">
    <w:abstractNumId w:val="2"/>
  </w:num>
  <w:num w:numId="12" w16cid:durableId="1636401149">
    <w:abstractNumId w:val="0"/>
  </w:num>
  <w:num w:numId="13" w16cid:durableId="970015507">
    <w:abstractNumId w:val="15"/>
  </w:num>
  <w:num w:numId="14" w16cid:durableId="456410307">
    <w:abstractNumId w:val="12"/>
  </w:num>
  <w:num w:numId="15" w16cid:durableId="852719486">
    <w:abstractNumId w:val="17"/>
  </w:num>
  <w:num w:numId="16" w16cid:durableId="1719233631">
    <w:abstractNumId w:val="19"/>
  </w:num>
  <w:num w:numId="17" w16cid:durableId="1478184808">
    <w:abstractNumId w:val="20"/>
  </w:num>
  <w:num w:numId="18" w16cid:durableId="788816033">
    <w:abstractNumId w:val="3"/>
  </w:num>
  <w:num w:numId="19" w16cid:durableId="39794353">
    <w:abstractNumId w:val="7"/>
  </w:num>
  <w:num w:numId="20" w16cid:durableId="1763838112">
    <w:abstractNumId w:val="6"/>
  </w:num>
  <w:num w:numId="21" w16cid:durableId="310133869">
    <w:abstractNumId w:val="11"/>
  </w:num>
  <w:num w:numId="22" w16cid:durableId="1893030486">
    <w:abstractNumId w:val="24"/>
  </w:num>
  <w:num w:numId="23" w16cid:durableId="1869178010">
    <w:abstractNumId w:val="16"/>
  </w:num>
  <w:num w:numId="24" w16cid:durableId="1209877364">
    <w:abstractNumId w:val="1"/>
  </w:num>
  <w:num w:numId="25" w16cid:durableId="1025836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9"/>
    <w:rsid w:val="00004BB2"/>
    <w:rsid w:val="0002671B"/>
    <w:rsid w:val="00036C37"/>
    <w:rsid w:val="0004113B"/>
    <w:rsid w:val="00053EEA"/>
    <w:rsid w:val="00064321"/>
    <w:rsid w:val="00081FA8"/>
    <w:rsid w:val="00084902"/>
    <w:rsid w:val="00093AF7"/>
    <w:rsid w:val="000A6FEF"/>
    <w:rsid w:val="000F25D0"/>
    <w:rsid w:val="001678F4"/>
    <w:rsid w:val="0018738F"/>
    <w:rsid w:val="001B5A8D"/>
    <w:rsid w:val="00217EB4"/>
    <w:rsid w:val="00240542"/>
    <w:rsid w:val="0028445D"/>
    <w:rsid w:val="0028507B"/>
    <w:rsid w:val="002C144F"/>
    <w:rsid w:val="002F42E6"/>
    <w:rsid w:val="00340C5F"/>
    <w:rsid w:val="003734DC"/>
    <w:rsid w:val="00393810"/>
    <w:rsid w:val="003A5AAC"/>
    <w:rsid w:val="003B05EC"/>
    <w:rsid w:val="003C306B"/>
    <w:rsid w:val="003D6158"/>
    <w:rsid w:val="003F6D9E"/>
    <w:rsid w:val="00450727"/>
    <w:rsid w:val="00473C92"/>
    <w:rsid w:val="00480CAD"/>
    <w:rsid w:val="004B4C35"/>
    <w:rsid w:val="00501455"/>
    <w:rsid w:val="00547375"/>
    <w:rsid w:val="00583C0E"/>
    <w:rsid w:val="005A0114"/>
    <w:rsid w:val="005F7DD5"/>
    <w:rsid w:val="00631EFF"/>
    <w:rsid w:val="006340A1"/>
    <w:rsid w:val="0066042E"/>
    <w:rsid w:val="0067063C"/>
    <w:rsid w:val="00681C8C"/>
    <w:rsid w:val="006D53A9"/>
    <w:rsid w:val="006D7871"/>
    <w:rsid w:val="006E04C6"/>
    <w:rsid w:val="006F3946"/>
    <w:rsid w:val="00776506"/>
    <w:rsid w:val="00786B24"/>
    <w:rsid w:val="007C2464"/>
    <w:rsid w:val="0082359F"/>
    <w:rsid w:val="00834CE9"/>
    <w:rsid w:val="00836C38"/>
    <w:rsid w:val="008C0865"/>
    <w:rsid w:val="00905BDB"/>
    <w:rsid w:val="00921A16"/>
    <w:rsid w:val="00972587"/>
    <w:rsid w:val="00991E3B"/>
    <w:rsid w:val="009B22C8"/>
    <w:rsid w:val="009C56FC"/>
    <w:rsid w:val="009E106E"/>
    <w:rsid w:val="00A07A18"/>
    <w:rsid w:val="00A3617C"/>
    <w:rsid w:val="00A61C27"/>
    <w:rsid w:val="00A649D0"/>
    <w:rsid w:val="00A952D0"/>
    <w:rsid w:val="00AF2A07"/>
    <w:rsid w:val="00B0181F"/>
    <w:rsid w:val="00B34D95"/>
    <w:rsid w:val="00B753E7"/>
    <w:rsid w:val="00B83483"/>
    <w:rsid w:val="00BC0B44"/>
    <w:rsid w:val="00C151EB"/>
    <w:rsid w:val="00C20DD6"/>
    <w:rsid w:val="00C63997"/>
    <w:rsid w:val="00C813E7"/>
    <w:rsid w:val="00D32582"/>
    <w:rsid w:val="00D4772C"/>
    <w:rsid w:val="00D83B04"/>
    <w:rsid w:val="00D8632B"/>
    <w:rsid w:val="00DA3A44"/>
    <w:rsid w:val="00E21120"/>
    <w:rsid w:val="00E656EA"/>
    <w:rsid w:val="00E734BE"/>
    <w:rsid w:val="00E90C7E"/>
    <w:rsid w:val="00EC4416"/>
    <w:rsid w:val="00EE4C47"/>
    <w:rsid w:val="00EF7584"/>
    <w:rsid w:val="00EF7EA7"/>
    <w:rsid w:val="00F87601"/>
    <w:rsid w:val="00FC3699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43A4"/>
  <w15:docId w15:val="{EC5CCF37-814B-4D06-88F8-D5E3479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1F"/>
  </w:style>
  <w:style w:type="paragraph" w:styleId="Footer">
    <w:name w:val="footer"/>
    <w:basedOn w:val="Normal"/>
    <w:link w:val="Foot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1F"/>
  </w:style>
  <w:style w:type="paragraph" w:customStyle="1" w:styleId="F9E977197262459AB16AE09F8A4F0155">
    <w:name w:val="F9E977197262459AB16AE09F8A4F0155"/>
    <w:rsid w:val="00B0181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24EC03A9F84ADCA5DB3DF0795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548C-0F5A-496A-B549-542EC00D3F9F}"/>
      </w:docPartPr>
      <w:docPartBody>
        <w:p w:rsidR="00121FBE" w:rsidRDefault="00032416" w:rsidP="00032416">
          <w:pPr>
            <w:pStyle w:val="B124EC03A9F84ADCA5DB3DF0795D86D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16"/>
    <w:rsid w:val="00032416"/>
    <w:rsid w:val="00053EEA"/>
    <w:rsid w:val="00121FBE"/>
    <w:rsid w:val="001C6C15"/>
    <w:rsid w:val="001D12A3"/>
    <w:rsid w:val="00223472"/>
    <w:rsid w:val="002427D3"/>
    <w:rsid w:val="003679CE"/>
    <w:rsid w:val="003921CE"/>
    <w:rsid w:val="00436178"/>
    <w:rsid w:val="004468EB"/>
    <w:rsid w:val="004A4A53"/>
    <w:rsid w:val="00544394"/>
    <w:rsid w:val="0061048A"/>
    <w:rsid w:val="006274C2"/>
    <w:rsid w:val="006D6DC9"/>
    <w:rsid w:val="007C2464"/>
    <w:rsid w:val="00867603"/>
    <w:rsid w:val="009334AD"/>
    <w:rsid w:val="00972587"/>
    <w:rsid w:val="009864BE"/>
    <w:rsid w:val="009C0F41"/>
    <w:rsid w:val="00AC60C0"/>
    <w:rsid w:val="00BA32C9"/>
    <w:rsid w:val="00E05CE4"/>
    <w:rsid w:val="00EA0F41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24EC03A9F84ADCA5DB3DF0795D86DB">
    <w:name w:val="B124EC03A9F84ADCA5DB3DF0795D86DB"/>
    <w:rsid w:val="00032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1963-E16D-42FA-B0E1-40DFE13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EJS Lost Child Policy</dc:creator>
  <cp:lastModifiedBy>business@edwardjennerschool.org</cp:lastModifiedBy>
  <cp:revision>2</cp:revision>
  <dcterms:created xsi:type="dcterms:W3CDTF">2024-10-21T13:15:00Z</dcterms:created>
  <dcterms:modified xsi:type="dcterms:W3CDTF">2024-10-21T13:15:00Z</dcterms:modified>
</cp:coreProperties>
</file>